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A65" w:rsidRPr="00BD4BCC" w:rsidRDefault="00241AF4" w:rsidP="00241AF4">
      <w:pPr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BD4BCC">
        <w:rPr>
          <w:rFonts w:ascii="Times New Roman" w:hAnsi="Times New Roman" w:cs="Times New Roman"/>
          <w:b/>
          <w:sz w:val="24"/>
        </w:rPr>
        <w:t xml:space="preserve">MIS EN PLACE ACTUALISEE DE L’EFFECTIF DES MEMBRES DE L’EGLISE </w:t>
      </w:r>
    </w:p>
    <w:p w:rsidR="00241AF4" w:rsidRPr="00BD4BCC" w:rsidRDefault="00241AF4" w:rsidP="00241AF4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BD4BCC">
        <w:rPr>
          <w:rFonts w:ascii="Times New Roman" w:hAnsi="Times New Roman" w:cs="Times New Roman"/>
          <w:b/>
          <w:sz w:val="24"/>
        </w:rPr>
        <w:t>DENOMINATION : COMMUNAUTE DES EGLISES DE LA NOUVELLE GENERATION D’ISRAELITES/ Réseau nouvelles vagues/RDC</w:t>
      </w:r>
    </w:p>
    <w:p w:rsidR="00241AF4" w:rsidRPr="00BD4BCC" w:rsidRDefault="00241AF4" w:rsidP="00241AF4">
      <w:pPr>
        <w:jc w:val="both"/>
        <w:rPr>
          <w:rFonts w:ascii="Times New Roman" w:hAnsi="Times New Roman" w:cs="Times New Roman"/>
          <w:b/>
          <w:sz w:val="24"/>
        </w:rPr>
      </w:pPr>
    </w:p>
    <w:p w:rsidR="00241AF4" w:rsidRPr="00BD4BCC" w:rsidRDefault="00241AF4" w:rsidP="00241AF4">
      <w:pPr>
        <w:jc w:val="center"/>
        <w:rPr>
          <w:rFonts w:ascii="Times New Roman" w:hAnsi="Times New Roman" w:cs="Times New Roman"/>
          <w:b/>
          <w:sz w:val="24"/>
        </w:rPr>
      </w:pPr>
      <w:r w:rsidRPr="00BD4BCC">
        <w:rPr>
          <w:rFonts w:ascii="Times New Roman" w:hAnsi="Times New Roman" w:cs="Times New Roman"/>
          <w:b/>
          <w:sz w:val="24"/>
        </w:rPr>
        <w:t>LIEU D’INPLANTATION D’EGLISES</w:t>
      </w:r>
    </w:p>
    <w:tbl>
      <w:tblPr>
        <w:tblStyle w:val="Grilledutableau"/>
        <w:tblW w:w="10065" w:type="dxa"/>
        <w:tblInd w:w="-459" w:type="dxa"/>
        <w:tblLook w:val="04A0" w:firstRow="1" w:lastRow="0" w:firstColumn="1" w:lastColumn="0" w:noHBand="0" w:noVBand="1"/>
      </w:tblPr>
      <w:tblGrid>
        <w:gridCol w:w="851"/>
        <w:gridCol w:w="2977"/>
        <w:gridCol w:w="1772"/>
        <w:gridCol w:w="2055"/>
        <w:gridCol w:w="1276"/>
        <w:gridCol w:w="1134"/>
      </w:tblGrid>
      <w:tr w:rsidR="00241AF4" w:rsidTr="00241AF4">
        <w:trPr>
          <w:trHeight w:val="332"/>
        </w:trPr>
        <w:tc>
          <w:tcPr>
            <w:tcW w:w="851" w:type="dxa"/>
            <w:vMerge w:val="restart"/>
          </w:tcPr>
          <w:p w:rsidR="00241AF4" w:rsidRPr="005330FF" w:rsidRDefault="00241AF4" w:rsidP="00241AF4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5330FF">
              <w:rPr>
                <w:rFonts w:ascii="Times New Roman" w:hAnsi="Times New Roman" w:cs="Times New Roman"/>
                <w:b/>
                <w:sz w:val="24"/>
              </w:rPr>
              <w:t>N°</w:t>
            </w:r>
          </w:p>
        </w:tc>
        <w:tc>
          <w:tcPr>
            <w:tcW w:w="2977" w:type="dxa"/>
            <w:vMerge w:val="restart"/>
          </w:tcPr>
          <w:p w:rsidR="00241AF4" w:rsidRPr="005330FF" w:rsidRDefault="00241AF4" w:rsidP="00241AF4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5330FF">
              <w:rPr>
                <w:rFonts w:ascii="Times New Roman" w:hAnsi="Times New Roman" w:cs="Times New Roman"/>
                <w:b/>
                <w:sz w:val="24"/>
              </w:rPr>
              <w:t>MILIEU IMPLANTES</w:t>
            </w:r>
          </w:p>
        </w:tc>
        <w:tc>
          <w:tcPr>
            <w:tcW w:w="3827" w:type="dxa"/>
            <w:gridSpan w:val="2"/>
          </w:tcPr>
          <w:p w:rsidR="00241AF4" w:rsidRPr="005330FF" w:rsidRDefault="00241AF4" w:rsidP="00241AF4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5330FF">
              <w:rPr>
                <w:rFonts w:ascii="Times New Roman" w:hAnsi="Times New Roman" w:cs="Times New Roman"/>
                <w:b/>
                <w:sz w:val="24"/>
              </w:rPr>
              <w:t xml:space="preserve">NOMBRES DE CHRETIENS </w:t>
            </w:r>
          </w:p>
        </w:tc>
        <w:tc>
          <w:tcPr>
            <w:tcW w:w="1276" w:type="dxa"/>
            <w:vMerge w:val="restart"/>
          </w:tcPr>
          <w:p w:rsidR="00241AF4" w:rsidRPr="005330FF" w:rsidRDefault="00241AF4" w:rsidP="00241AF4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5330FF">
              <w:rPr>
                <w:rFonts w:ascii="Times New Roman" w:hAnsi="Times New Roman" w:cs="Times New Roman"/>
                <w:b/>
                <w:sz w:val="24"/>
              </w:rPr>
              <w:t>Total</w:t>
            </w:r>
          </w:p>
        </w:tc>
        <w:tc>
          <w:tcPr>
            <w:tcW w:w="1134" w:type="dxa"/>
            <w:vMerge w:val="restart"/>
          </w:tcPr>
          <w:p w:rsidR="00241AF4" w:rsidRPr="005330FF" w:rsidRDefault="00241AF4" w:rsidP="00241AF4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330FF">
              <w:rPr>
                <w:rFonts w:ascii="Times New Roman" w:hAnsi="Times New Roman" w:cs="Times New Roman"/>
                <w:b/>
                <w:sz w:val="24"/>
              </w:rPr>
              <w:t>Obs</w:t>
            </w:r>
            <w:proofErr w:type="spellEnd"/>
          </w:p>
        </w:tc>
      </w:tr>
      <w:tr w:rsidR="00241AF4" w:rsidTr="00241AF4">
        <w:trPr>
          <w:trHeight w:val="491"/>
        </w:trPr>
        <w:tc>
          <w:tcPr>
            <w:tcW w:w="851" w:type="dxa"/>
            <w:vMerge/>
          </w:tcPr>
          <w:p w:rsidR="00241AF4" w:rsidRDefault="00241AF4" w:rsidP="00241A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vMerge/>
          </w:tcPr>
          <w:p w:rsidR="00241AF4" w:rsidRDefault="00241AF4" w:rsidP="00241A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2" w:type="dxa"/>
          </w:tcPr>
          <w:p w:rsidR="00241AF4" w:rsidRPr="005330FF" w:rsidRDefault="00241AF4" w:rsidP="00241A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30FF">
              <w:rPr>
                <w:rFonts w:ascii="Times New Roman" w:hAnsi="Times New Roman" w:cs="Times New Roman"/>
                <w:b/>
                <w:sz w:val="24"/>
              </w:rPr>
              <w:t>Adultes</w:t>
            </w:r>
          </w:p>
        </w:tc>
        <w:tc>
          <w:tcPr>
            <w:tcW w:w="2055" w:type="dxa"/>
          </w:tcPr>
          <w:p w:rsidR="00241AF4" w:rsidRPr="005330FF" w:rsidRDefault="00241AF4" w:rsidP="00241AF4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5330FF">
              <w:rPr>
                <w:rFonts w:ascii="Times New Roman" w:hAnsi="Times New Roman" w:cs="Times New Roman"/>
                <w:b/>
                <w:sz w:val="24"/>
              </w:rPr>
              <w:t>Enfants</w:t>
            </w:r>
          </w:p>
        </w:tc>
        <w:tc>
          <w:tcPr>
            <w:tcW w:w="1276" w:type="dxa"/>
            <w:vMerge/>
          </w:tcPr>
          <w:p w:rsidR="00241AF4" w:rsidRDefault="00241AF4" w:rsidP="00241A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</w:tcPr>
          <w:p w:rsidR="00241AF4" w:rsidRDefault="00241AF4" w:rsidP="00241A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1AF4" w:rsidTr="00241AF4">
        <w:tc>
          <w:tcPr>
            <w:tcW w:w="851" w:type="dxa"/>
          </w:tcPr>
          <w:p w:rsidR="00241AF4" w:rsidRDefault="00241AF4" w:rsidP="00241A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77" w:type="dxa"/>
          </w:tcPr>
          <w:p w:rsidR="00241AF4" w:rsidRDefault="00241AF4" w:rsidP="00241A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Commune de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Bagira</w:t>
            </w:r>
            <w:proofErr w:type="spellEnd"/>
          </w:p>
        </w:tc>
        <w:tc>
          <w:tcPr>
            <w:tcW w:w="1772" w:type="dxa"/>
          </w:tcPr>
          <w:p w:rsidR="00241AF4" w:rsidRDefault="00241AF4" w:rsidP="00241A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Environs 43</w:t>
            </w:r>
          </w:p>
        </w:tc>
        <w:tc>
          <w:tcPr>
            <w:tcW w:w="2055" w:type="dxa"/>
          </w:tcPr>
          <w:p w:rsidR="00241AF4" w:rsidRDefault="00241AF4" w:rsidP="00241A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Environs 61</w:t>
            </w:r>
          </w:p>
        </w:tc>
        <w:tc>
          <w:tcPr>
            <w:tcW w:w="1276" w:type="dxa"/>
          </w:tcPr>
          <w:p w:rsidR="00241AF4" w:rsidRDefault="00241AF4" w:rsidP="00241A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104</w:t>
            </w:r>
          </w:p>
        </w:tc>
        <w:tc>
          <w:tcPr>
            <w:tcW w:w="1134" w:type="dxa"/>
          </w:tcPr>
          <w:p w:rsidR="00241AF4" w:rsidRDefault="00241AF4" w:rsidP="00241A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1AF4" w:rsidTr="00241AF4">
        <w:tc>
          <w:tcPr>
            <w:tcW w:w="851" w:type="dxa"/>
          </w:tcPr>
          <w:p w:rsidR="00241AF4" w:rsidRDefault="00241AF4" w:rsidP="00241A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7" w:type="dxa"/>
          </w:tcPr>
          <w:p w:rsidR="00241AF4" w:rsidRDefault="00241AF4" w:rsidP="00241A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Quartier KASHA </w:t>
            </w:r>
          </w:p>
        </w:tc>
        <w:tc>
          <w:tcPr>
            <w:tcW w:w="1772" w:type="dxa"/>
          </w:tcPr>
          <w:p w:rsidR="00241AF4" w:rsidRDefault="00241AF4" w:rsidP="00241A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Environs 38</w:t>
            </w:r>
          </w:p>
        </w:tc>
        <w:tc>
          <w:tcPr>
            <w:tcW w:w="2055" w:type="dxa"/>
          </w:tcPr>
          <w:p w:rsidR="00241AF4" w:rsidRDefault="00241AF4" w:rsidP="00241A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Environs 53</w:t>
            </w:r>
          </w:p>
        </w:tc>
        <w:tc>
          <w:tcPr>
            <w:tcW w:w="1276" w:type="dxa"/>
          </w:tcPr>
          <w:p w:rsidR="00241AF4" w:rsidRDefault="00241AF4" w:rsidP="00241A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91</w:t>
            </w:r>
          </w:p>
        </w:tc>
        <w:tc>
          <w:tcPr>
            <w:tcW w:w="1134" w:type="dxa"/>
          </w:tcPr>
          <w:p w:rsidR="00241AF4" w:rsidRDefault="00241AF4" w:rsidP="00241A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1AF4" w:rsidTr="00241AF4">
        <w:tc>
          <w:tcPr>
            <w:tcW w:w="851" w:type="dxa"/>
          </w:tcPr>
          <w:p w:rsidR="00241AF4" w:rsidRDefault="00241AF4" w:rsidP="00241A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77" w:type="dxa"/>
          </w:tcPr>
          <w:p w:rsidR="00241AF4" w:rsidRDefault="00241AF4" w:rsidP="00241A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MUGOGO</w:t>
            </w:r>
          </w:p>
        </w:tc>
        <w:tc>
          <w:tcPr>
            <w:tcW w:w="1772" w:type="dxa"/>
          </w:tcPr>
          <w:p w:rsidR="00241AF4" w:rsidRDefault="00241AF4" w:rsidP="00241A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Environs 56</w:t>
            </w:r>
          </w:p>
        </w:tc>
        <w:tc>
          <w:tcPr>
            <w:tcW w:w="2055" w:type="dxa"/>
          </w:tcPr>
          <w:p w:rsidR="00241AF4" w:rsidRDefault="00241AF4" w:rsidP="00241A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Environs 30</w:t>
            </w:r>
          </w:p>
        </w:tc>
        <w:tc>
          <w:tcPr>
            <w:tcW w:w="1276" w:type="dxa"/>
          </w:tcPr>
          <w:p w:rsidR="00241AF4" w:rsidRDefault="00241AF4" w:rsidP="00241A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86</w:t>
            </w:r>
          </w:p>
        </w:tc>
        <w:tc>
          <w:tcPr>
            <w:tcW w:w="1134" w:type="dxa"/>
          </w:tcPr>
          <w:p w:rsidR="00241AF4" w:rsidRDefault="00241AF4" w:rsidP="00241A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1AF4" w:rsidTr="00241AF4">
        <w:tc>
          <w:tcPr>
            <w:tcW w:w="851" w:type="dxa"/>
          </w:tcPr>
          <w:p w:rsidR="00241AF4" w:rsidRDefault="00241AF4" w:rsidP="00241A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77" w:type="dxa"/>
          </w:tcPr>
          <w:p w:rsidR="00241AF4" w:rsidRDefault="00241AF4" w:rsidP="00241A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NORD KIVU</w:t>
            </w:r>
          </w:p>
        </w:tc>
        <w:tc>
          <w:tcPr>
            <w:tcW w:w="1772" w:type="dxa"/>
          </w:tcPr>
          <w:p w:rsidR="00241AF4" w:rsidRDefault="00241AF4" w:rsidP="00241A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Environs 150</w:t>
            </w:r>
          </w:p>
        </w:tc>
        <w:tc>
          <w:tcPr>
            <w:tcW w:w="2055" w:type="dxa"/>
          </w:tcPr>
          <w:p w:rsidR="00241AF4" w:rsidRDefault="00241AF4" w:rsidP="00241A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Environs 180</w:t>
            </w:r>
          </w:p>
        </w:tc>
        <w:tc>
          <w:tcPr>
            <w:tcW w:w="1276" w:type="dxa"/>
          </w:tcPr>
          <w:p w:rsidR="00241AF4" w:rsidRDefault="00241AF4" w:rsidP="00241A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330</w:t>
            </w:r>
          </w:p>
        </w:tc>
        <w:tc>
          <w:tcPr>
            <w:tcW w:w="1134" w:type="dxa"/>
          </w:tcPr>
          <w:p w:rsidR="00241AF4" w:rsidRDefault="00241AF4" w:rsidP="00241A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1AF4" w:rsidTr="00241AF4">
        <w:tc>
          <w:tcPr>
            <w:tcW w:w="851" w:type="dxa"/>
          </w:tcPr>
          <w:p w:rsidR="00241AF4" w:rsidRDefault="00241AF4" w:rsidP="00241A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977" w:type="dxa"/>
          </w:tcPr>
          <w:p w:rsidR="00241AF4" w:rsidRDefault="00241AF4" w:rsidP="00241A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KABARE/CISHADU</w:t>
            </w:r>
          </w:p>
        </w:tc>
        <w:tc>
          <w:tcPr>
            <w:tcW w:w="1772" w:type="dxa"/>
          </w:tcPr>
          <w:p w:rsidR="00241AF4" w:rsidRDefault="00241AF4" w:rsidP="00241A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Environs 69</w:t>
            </w:r>
          </w:p>
        </w:tc>
        <w:tc>
          <w:tcPr>
            <w:tcW w:w="2055" w:type="dxa"/>
          </w:tcPr>
          <w:p w:rsidR="00241AF4" w:rsidRDefault="00241AF4" w:rsidP="00241A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Environs 90</w:t>
            </w:r>
          </w:p>
        </w:tc>
        <w:tc>
          <w:tcPr>
            <w:tcW w:w="1276" w:type="dxa"/>
          </w:tcPr>
          <w:p w:rsidR="00241AF4" w:rsidRDefault="00241AF4" w:rsidP="00241A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159</w:t>
            </w:r>
          </w:p>
        </w:tc>
        <w:tc>
          <w:tcPr>
            <w:tcW w:w="1134" w:type="dxa"/>
          </w:tcPr>
          <w:p w:rsidR="00241AF4" w:rsidRDefault="00241AF4" w:rsidP="00241A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1AF4" w:rsidTr="00241AF4">
        <w:tc>
          <w:tcPr>
            <w:tcW w:w="851" w:type="dxa"/>
          </w:tcPr>
          <w:p w:rsidR="00241AF4" w:rsidRDefault="00241AF4" w:rsidP="00241A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977" w:type="dxa"/>
          </w:tcPr>
          <w:p w:rsidR="00241AF4" w:rsidRDefault="00241AF4" w:rsidP="00241A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NGUBA</w:t>
            </w:r>
          </w:p>
        </w:tc>
        <w:tc>
          <w:tcPr>
            <w:tcW w:w="1772" w:type="dxa"/>
          </w:tcPr>
          <w:p w:rsidR="00241AF4" w:rsidRDefault="00241AF4" w:rsidP="00241A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Environs 32</w:t>
            </w:r>
          </w:p>
        </w:tc>
        <w:tc>
          <w:tcPr>
            <w:tcW w:w="2055" w:type="dxa"/>
          </w:tcPr>
          <w:p w:rsidR="00241AF4" w:rsidRDefault="00241AF4" w:rsidP="00241A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Environs 50</w:t>
            </w:r>
          </w:p>
        </w:tc>
        <w:tc>
          <w:tcPr>
            <w:tcW w:w="1276" w:type="dxa"/>
          </w:tcPr>
          <w:p w:rsidR="00241AF4" w:rsidRDefault="00241AF4" w:rsidP="00241A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</w:t>
            </w:r>
          </w:p>
        </w:tc>
        <w:tc>
          <w:tcPr>
            <w:tcW w:w="1134" w:type="dxa"/>
          </w:tcPr>
          <w:p w:rsidR="00241AF4" w:rsidRDefault="00241AF4" w:rsidP="00241A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1AF4" w:rsidTr="00241AF4">
        <w:tc>
          <w:tcPr>
            <w:tcW w:w="851" w:type="dxa"/>
          </w:tcPr>
          <w:p w:rsidR="00241AF4" w:rsidRDefault="00241AF4" w:rsidP="00241A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977" w:type="dxa"/>
          </w:tcPr>
          <w:p w:rsidR="00241AF4" w:rsidRDefault="00241AF4" w:rsidP="00241A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WALUNGU</w:t>
            </w:r>
          </w:p>
        </w:tc>
        <w:tc>
          <w:tcPr>
            <w:tcW w:w="1772" w:type="dxa"/>
          </w:tcPr>
          <w:p w:rsidR="00241AF4" w:rsidRDefault="00241AF4" w:rsidP="00241A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Environs 97</w:t>
            </w:r>
          </w:p>
        </w:tc>
        <w:tc>
          <w:tcPr>
            <w:tcW w:w="2055" w:type="dxa"/>
          </w:tcPr>
          <w:p w:rsidR="00241AF4" w:rsidRDefault="00241AF4" w:rsidP="00241A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Environs 140</w:t>
            </w:r>
          </w:p>
        </w:tc>
        <w:tc>
          <w:tcPr>
            <w:tcW w:w="1276" w:type="dxa"/>
          </w:tcPr>
          <w:p w:rsidR="00241AF4" w:rsidRDefault="00241AF4" w:rsidP="00241A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237</w:t>
            </w:r>
          </w:p>
        </w:tc>
        <w:tc>
          <w:tcPr>
            <w:tcW w:w="1134" w:type="dxa"/>
          </w:tcPr>
          <w:p w:rsidR="00241AF4" w:rsidRDefault="00241AF4" w:rsidP="00241A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1AF4" w:rsidTr="00241AF4">
        <w:tc>
          <w:tcPr>
            <w:tcW w:w="851" w:type="dxa"/>
          </w:tcPr>
          <w:p w:rsidR="00241AF4" w:rsidRDefault="00241AF4" w:rsidP="00241A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241AF4" w:rsidRDefault="00241AF4" w:rsidP="00241A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TOTAL</w:t>
            </w:r>
          </w:p>
        </w:tc>
        <w:tc>
          <w:tcPr>
            <w:tcW w:w="1772" w:type="dxa"/>
          </w:tcPr>
          <w:p w:rsidR="00241AF4" w:rsidRDefault="00241AF4" w:rsidP="00241A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Environs 485</w:t>
            </w:r>
          </w:p>
        </w:tc>
        <w:tc>
          <w:tcPr>
            <w:tcW w:w="2055" w:type="dxa"/>
          </w:tcPr>
          <w:p w:rsidR="00241AF4" w:rsidRDefault="00241AF4" w:rsidP="00241A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Environs 604</w:t>
            </w:r>
          </w:p>
        </w:tc>
        <w:tc>
          <w:tcPr>
            <w:tcW w:w="1276" w:type="dxa"/>
          </w:tcPr>
          <w:p w:rsidR="00241AF4" w:rsidRDefault="00241AF4" w:rsidP="00241A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1089</w:t>
            </w:r>
          </w:p>
        </w:tc>
        <w:tc>
          <w:tcPr>
            <w:tcW w:w="1134" w:type="dxa"/>
          </w:tcPr>
          <w:p w:rsidR="00241AF4" w:rsidRDefault="00241AF4" w:rsidP="00241A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41AF4" w:rsidRDefault="00241AF4" w:rsidP="00241AF4">
      <w:pPr>
        <w:rPr>
          <w:rFonts w:ascii="Times New Roman" w:hAnsi="Times New Roman" w:cs="Times New Roman"/>
          <w:sz w:val="24"/>
        </w:rPr>
      </w:pPr>
    </w:p>
    <w:p w:rsidR="00241AF4" w:rsidRDefault="00241AF4" w:rsidP="00241AF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Commentaire : La sensibilisation, la mobilisation et l’évangélisation  continue  dans d’autres milieux pour l’implantation des nouvelles églises. </w:t>
      </w:r>
    </w:p>
    <w:p w:rsidR="00241AF4" w:rsidRPr="005330FF" w:rsidRDefault="005330FF" w:rsidP="00241AF4">
      <w:pPr>
        <w:jc w:val="both"/>
        <w:rPr>
          <w:rFonts w:ascii="Times New Roman" w:hAnsi="Times New Roman" w:cs="Times New Roman"/>
          <w:b/>
          <w:sz w:val="24"/>
        </w:rPr>
      </w:pPr>
      <w:r w:rsidRPr="005330FF">
        <w:rPr>
          <w:rFonts w:ascii="Times New Roman" w:hAnsi="Times New Roman" w:cs="Times New Roman"/>
          <w:b/>
          <w:sz w:val="24"/>
        </w:rPr>
        <w:t xml:space="preserve">Difficultés rencontrées : </w:t>
      </w:r>
    </w:p>
    <w:p w:rsidR="005330FF" w:rsidRDefault="005330FF" w:rsidP="00241AF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Les difficultés sont énormes nous en citons ce qui suit : </w:t>
      </w:r>
    </w:p>
    <w:p w:rsidR="005330FF" w:rsidRDefault="005330FF" w:rsidP="005330FF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Manque de moyens de transport </w:t>
      </w:r>
    </w:p>
    <w:p w:rsidR="005330FF" w:rsidRDefault="005330FF" w:rsidP="005330FF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Manque de propre terrain </w:t>
      </w:r>
    </w:p>
    <w:p w:rsidR="005330FF" w:rsidRDefault="005330FF" w:rsidP="005330FF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Manque d’instrument musical </w:t>
      </w:r>
    </w:p>
    <w:p w:rsidR="005330FF" w:rsidRDefault="005330FF" w:rsidP="005330FF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Insuffisances de moyens pour les frais des loyers</w:t>
      </w:r>
    </w:p>
    <w:p w:rsidR="005330FF" w:rsidRDefault="005330FF" w:rsidP="005330FF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Toutes les églises sont en locations</w:t>
      </w:r>
    </w:p>
    <w:p w:rsidR="005330FF" w:rsidRDefault="005330FF" w:rsidP="005330FF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Insuffisance de moyen pour la prise en charge des orphelins </w:t>
      </w:r>
    </w:p>
    <w:p w:rsidR="005330FF" w:rsidRDefault="005330FF" w:rsidP="005330FF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Manque de financement </w:t>
      </w:r>
    </w:p>
    <w:p w:rsidR="005330FF" w:rsidRDefault="005330FF" w:rsidP="005330FF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Chômage des chrétiens dans presque toutes les églises. </w:t>
      </w:r>
    </w:p>
    <w:p w:rsidR="005330FF" w:rsidRDefault="005330FF" w:rsidP="005330FF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Pauvreté </w:t>
      </w:r>
    </w:p>
    <w:p w:rsidR="005330FF" w:rsidRPr="005330FF" w:rsidRDefault="005330FF" w:rsidP="005330FF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Malnutrition des enfants orphelins</w:t>
      </w:r>
    </w:p>
    <w:p w:rsidR="005330FF" w:rsidRDefault="005330FF" w:rsidP="005330F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Plus de la moitié de ces enfants sont des orphelins </w:t>
      </w:r>
    </w:p>
    <w:p w:rsidR="005330FF" w:rsidRDefault="005330FF" w:rsidP="005330FF">
      <w:pPr>
        <w:jc w:val="both"/>
        <w:rPr>
          <w:rFonts w:ascii="Times New Roman" w:hAnsi="Times New Roman" w:cs="Times New Roman"/>
          <w:sz w:val="24"/>
        </w:rPr>
      </w:pPr>
    </w:p>
    <w:p w:rsidR="005330FF" w:rsidRDefault="00432313" w:rsidP="00432313">
      <w:pPr>
        <w:ind w:left="3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Pasteur BALOLAGE BWANAMUDOGO Vianney                                </w:t>
      </w:r>
    </w:p>
    <w:p w:rsidR="00432313" w:rsidRPr="005330FF" w:rsidRDefault="00432313" w:rsidP="00432313">
      <w:pPr>
        <w:ind w:left="4956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Pasteur responsable</w:t>
      </w:r>
    </w:p>
    <w:p w:rsidR="005330FF" w:rsidRPr="00241AF4" w:rsidRDefault="005330FF" w:rsidP="00241AF4">
      <w:pPr>
        <w:jc w:val="both"/>
        <w:rPr>
          <w:rFonts w:ascii="Times New Roman" w:hAnsi="Times New Roman" w:cs="Times New Roman"/>
          <w:sz w:val="24"/>
        </w:rPr>
      </w:pPr>
    </w:p>
    <w:sectPr w:rsidR="005330FF" w:rsidRPr="00241AF4" w:rsidSect="00432313">
      <w:pgSz w:w="11906" w:h="16838" w:code="9"/>
      <w:pgMar w:top="1134" w:right="1417" w:bottom="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D346D"/>
    <w:multiLevelType w:val="hybridMultilevel"/>
    <w:tmpl w:val="A7EA57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465E03"/>
    <w:multiLevelType w:val="hybridMultilevel"/>
    <w:tmpl w:val="777C41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AF4"/>
    <w:rsid w:val="00241AF4"/>
    <w:rsid w:val="002461AC"/>
    <w:rsid w:val="003C4B06"/>
    <w:rsid w:val="00432313"/>
    <w:rsid w:val="005330FF"/>
    <w:rsid w:val="00802A65"/>
    <w:rsid w:val="00814A3C"/>
    <w:rsid w:val="009629CB"/>
    <w:rsid w:val="009D022C"/>
    <w:rsid w:val="00BD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41AF4"/>
    <w:pPr>
      <w:ind w:left="720"/>
      <w:contextualSpacing/>
    </w:pPr>
  </w:style>
  <w:style w:type="table" w:styleId="Grilledutableau">
    <w:name w:val="Table Grid"/>
    <w:basedOn w:val="TableauNormal"/>
    <w:uiPriority w:val="59"/>
    <w:rsid w:val="00241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41AF4"/>
    <w:pPr>
      <w:ind w:left="720"/>
      <w:contextualSpacing/>
    </w:pPr>
  </w:style>
  <w:style w:type="table" w:styleId="Grilledutableau">
    <w:name w:val="Table Grid"/>
    <w:basedOn w:val="TableauNormal"/>
    <w:uiPriority w:val="59"/>
    <w:rsid w:val="00241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GENESIS</dc:creator>
  <cp:lastModifiedBy>Joe</cp:lastModifiedBy>
  <cp:revision>2</cp:revision>
  <cp:lastPrinted>2021-06-19T16:11:00Z</cp:lastPrinted>
  <dcterms:created xsi:type="dcterms:W3CDTF">2021-06-21T20:27:00Z</dcterms:created>
  <dcterms:modified xsi:type="dcterms:W3CDTF">2021-06-21T20:27:00Z</dcterms:modified>
</cp:coreProperties>
</file>